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7F" w:rsidRDefault="0070227F" w:rsidP="0070227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0227F" w:rsidRDefault="0070227F" w:rsidP="0070227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0227F" w:rsidRDefault="0070227F" w:rsidP="0070227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C0DC3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70227F" w:rsidRPr="005C0DC3" w:rsidRDefault="0070227F" w:rsidP="0070227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0227F" w:rsidRPr="005C0DC3" w:rsidRDefault="0070227F" w:rsidP="0070227F">
      <w:pPr>
        <w:pStyle w:val="Tijeloteksta2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70227F" w:rsidRPr="00655599" w:rsidRDefault="0070227F" w:rsidP="0070227F">
      <w:pPr>
        <w:pStyle w:val="Bezproreda"/>
        <w:ind w:left="708"/>
        <w:jc w:val="both"/>
        <w:rPr>
          <w:rFonts w:ascii="Arial" w:hAnsi="Arial" w:cs="Arial"/>
          <w:sz w:val="24"/>
          <w:szCs w:val="24"/>
        </w:rPr>
      </w:pPr>
    </w:p>
    <w:p w:rsidR="0070227F" w:rsidRDefault="0070227F" w:rsidP="0070227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BUZET</w:t>
      </w:r>
    </w:p>
    <w:p w:rsidR="0070227F" w:rsidRPr="00C4074B" w:rsidRDefault="0070227F" w:rsidP="0070227F">
      <w:pPr>
        <w:ind w:firstLine="708"/>
        <w:rPr>
          <w:rFonts w:ascii="Arial" w:hAnsi="Arial" w:cs="Arial"/>
          <w:b/>
          <w:sz w:val="24"/>
          <w:szCs w:val="24"/>
        </w:rPr>
      </w:pPr>
      <w:r w:rsidRPr="00C4074B">
        <w:rPr>
          <w:rFonts w:ascii="Arial" w:hAnsi="Arial" w:cs="Arial"/>
          <w:b/>
          <w:sz w:val="24"/>
          <w:szCs w:val="24"/>
        </w:rPr>
        <w:t>- UPRAVNI REFERENT</w:t>
      </w:r>
    </w:p>
    <w:p w:rsidR="0070227F" w:rsidRDefault="0070227F" w:rsidP="0070227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Opis poslova</w:t>
      </w:r>
      <w:r w:rsidRPr="0065559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obavlja poslove i </w:t>
      </w:r>
      <w:r w:rsidRPr="00B9079D">
        <w:rPr>
          <w:rFonts w:ascii="Arial" w:hAnsi="Arial" w:cs="Arial"/>
          <w:sz w:val="24"/>
          <w:szCs w:val="24"/>
        </w:rPr>
        <w:t>vodi upravni postupak u svezi prijave boravišta</w:t>
      </w:r>
      <w:r>
        <w:rPr>
          <w:rFonts w:ascii="Arial" w:hAnsi="Arial" w:cs="Arial"/>
          <w:sz w:val="24"/>
          <w:szCs w:val="24"/>
        </w:rPr>
        <w:t xml:space="preserve"> i promjene adrese stranaca</w:t>
      </w:r>
      <w:r w:rsidRPr="00B9079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obavlja poslove u svezi prestanka hrvatskog državljanstva,</w:t>
      </w:r>
      <w:r w:rsidRPr="00B9079D">
        <w:rPr>
          <w:rFonts w:ascii="Arial" w:hAnsi="Arial" w:cs="Arial"/>
          <w:sz w:val="24"/>
          <w:szCs w:val="24"/>
        </w:rPr>
        <w:t xml:space="preserve"> obavlja poslove u svezi s prebivalištem, boravištem, određivanjem MBG; obavlja poslove u postupku izdavanja i zamjene </w:t>
      </w:r>
      <w:r>
        <w:rPr>
          <w:rFonts w:ascii="Arial" w:hAnsi="Arial" w:cs="Arial"/>
          <w:sz w:val="24"/>
          <w:szCs w:val="24"/>
        </w:rPr>
        <w:t>osobne iskaznice;</w:t>
      </w:r>
      <w:r w:rsidRPr="00B9079D">
        <w:rPr>
          <w:rFonts w:ascii="Arial" w:hAnsi="Arial" w:cs="Arial"/>
          <w:sz w:val="24"/>
          <w:szCs w:val="24"/>
        </w:rPr>
        <w:t xml:space="preserve"> </w:t>
      </w:r>
      <w:r w:rsidRPr="00974F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izdavanja produljenja i zamjene vozačk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ih dozvola, registracije vozila;</w:t>
      </w:r>
      <w:r w:rsidRPr="00974F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vodi evide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ncije vozača i vozačkih dozvola,</w:t>
      </w:r>
      <w:r w:rsidRPr="00B9079D">
        <w:rPr>
          <w:rFonts w:ascii="Arial" w:hAnsi="Arial" w:cs="Arial"/>
          <w:sz w:val="24"/>
          <w:szCs w:val="24"/>
        </w:rPr>
        <w:t xml:space="preserve"> evidencij</w:t>
      </w:r>
      <w:r>
        <w:rPr>
          <w:rFonts w:ascii="Arial" w:hAnsi="Arial" w:cs="Arial"/>
          <w:sz w:val="24"/>
          <w:szCs w:val="24"/>
        </w:rPr>
        <w:t>e</w:t>
      </w:r>
      <w:r w:rsidRPr="00B9079D">
        <w:rPr>
          <w:rFonts w:ascii="Arial" w:hAnsi="Arial" w:cs="Arial"/>
          <w:sz w:val="24"/>
          <w:szCs w:val="24"/>
        </w:rPr>
        <w:t xml:space="preserve"> vozača kažnjenih u </w:t>
      </w:r>
      <w:r>
        <w:rPr>
          <w:rFonts w:ascii="Arial" w:hAnsi="Arial" w:cs="Arial"/>
          <w:sz w:val="24"/>
          <w:szCs w:val="24"/>
        </w:rPr>
        <w:t>kaznenom i prekršajnom postupku,</w:t>
      </w:r>
      <w:r w:rsidRPr="00B9079D">
        <w:rPr>
          <w:rFonts w:ascii="Arial" w:hAnsi="Arial" w:cs="Arial"/>
          <w:sz w:val="24"/>
          <w:szCs w:val="24"/>
        </w:rPr>
        <w:t xml:space="preserve"> evidencije zdravstveno nesposobnih vozača</w:t>
      </w:r>
      <w:r>
        <w:rPr>
          <w:rFonts w:ascii="Arial" w:hAnsi="Arial" w:cs="Arial"/>
          <w:sz w:val="24"/>
          <w:szCs w:val="24"/>
        </w:rPr>
        <w:t xml:space="preserve"> i</w:t>
      </w:r>
      <w:r w:rsidRPr="00B9079D">
        <w:rPr>
          <w:rFonts w:ascii="Arial" w:hAnsi="Arial" w:cs="Arial"/>
          <w:sz w:val="24"/>
          <w:szCs w:val="24"/>
        </w:rPr>
        <w:t xml:space="preserve"> eviden</w:t>
      </w:r>
      <w:r>
        <w:rPr>
          <w:rFonts w:ascii="Arial" w:hAnsi="Arial" w:cs="Arial"/>
          <w:sz w:val="24"/>
          <w:szCs w:val="24"/>
        </w:rPr>
        <w:t xml:space="preserve">cije oduzimanja vozačkih dozvola, obavlja poslove u svezi nabavke i legalizacije oružja i izdavanje oružnih listova, </w:t>
      </w:r>
      <w:r w:rsidRPr="00B9079D">
        <w:rPr>
          <w:rFonts w:ascii="Arial" w:hAnsi="Arial" w:cs="Arial"/>
          <w:sz w:val="24"/>
          <w:szCs w:val="24"/>
        </w:rPr>
        <w:t>vodi propisane evidencije; unosi podatke u IS; obavlja ispravke u evidencijama; daje informacije i odgovara na upite stranaka, te obavlja i druge povjerene mu poslove i zadatke</w:t>
      </w:r>
    </w:p>
    <w:p w:rsidR="0070227F" w:rsidRDefault="0070227F" w:rsidP="0070227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0227F" w:rsidRPr="00780057" w:rsidRDefault="0070227F" w:rsidP="0070227F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</w:p>
    <w:p w:rsidR="0070227F" w:rsidRDefault="0070227F" w:rsidP="0070227F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 Zakon o općem upravnom postupku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0227F" w:rsidRDefault="0070227F" w:rsidP="0070227F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hrvatskom državljanstvu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91, 70/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91,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28/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92, 113/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93, 4/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94, 130/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11, 110/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15, 102/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0227F" w:rsidRDefault="0070227F" w:rsidP="0070227F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strancima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130/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11, 74/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13, 69/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17, 46/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18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70227F" w:rsidRDefault="0070227F" w:rsidP="0070227F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prebivalištu (Narodne novine, br.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12, 158/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0227F" w:rsidRPr="0041264B" w:rsidRDefault="0070227F" w:rsidP="0070227F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5.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osobnoj iskaznici (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arodne novine,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62/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0227F" w:rsidRDefault="0070227F" w:rsidP="0070227F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6.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putnim ispravama hrvatskih državljana (Narodne novine,  br. 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77/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99, 133/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02, 48/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05, 74/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09, 154/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14, 82/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0227F" w:rsidRDefault="0070227F" w:rsidP="0070227F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oružju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(Narodne novine, br.</w:t>
      </w:r>
      <w:r w:rsidRPr="006C7ED4">
        <w:t xml:space="preserve">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63/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07, 146/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08, 59/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12, 70/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0227F" w:rsidRDefault="0070227F" w:rsidP="0070227F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8.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Pravilnik o vozačkim dozvolama (Narodne novine, br. 2/2019)</w:t>
      </w:r>
    </w:p>
    <w:p w:rsidR="0070227F" w:rsidRPr="00655599" w:rsidRDefault="0070227F" w:rsidP="0070227F">
      <w:pPr>
        <w:pStyle w:val="Bezproreda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0227F" w:rsidRPr="00615507" w:rsidRDefault="0070227F" w:rsidP="00702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507">
        <w:rPr>
          <w:rFonts w:ascii="Arial" w:hAnsi="Arial" w:cs="Arial"/>
          <w:sz w:val="24"/>
          <w:szCs w:val="24"/>
        </w:rPr>
        <w:t>PLAĆA RADNIH MJESTA</w:t>
      </w:r>
    </w:p>
    <w:p w:rsidR="0070227F" w:rsidRPr="00615507" w:rsidRDefault="0070227F" w:rsidP="00702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227F" w:rsidRPr="00615507" w:rsidRDefault="0070227F" w:rsidP="00702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27F" w:rsidRPr="00615507" w:rsidRDefault="0070227F" w:rsidP="00702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15507">
        <w:rPr>
          <w:rFonts w:ascii="Arial" w:hAnsi="Arial" w:cs="Arial"/>
          <w:sz w:val="24"/>
          <w:szCs w:val="24"/>
        </w:rPr>
        <w:t xml:space="preserve">Plaća radnih mjesta određena je Uredbom o nazivima radnih mjesta i koeficijentima složenosti poslova u državnoj službi (Narodne novine br. </w:t>
      </w:r>
      <w:hyperlink r:id="rId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37/01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38/01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71/01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89/01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112/01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7/02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17/03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197/03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21/04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25/04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66/05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131/05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11/07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47/07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109/07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58/08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32/09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140/09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21/10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38/10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77/10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113/10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22/11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142/11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31/12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49/12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60/12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78/12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82/12</w:t>
        </w:r>
      </w:hyperlink>
      <w:r w:rsidRPr="001E6C1A">
        <w:rPr>
          <w:rFonts w:ascii="Arial" w:hAnsi="Arial" w:cs="Arial"/>
          <w:sz w:val="24"/>
          <w:szCs w:val="24"/>
        </w:rPr>
        <w:t>,</w:t>
      </w:r>
      <w:hyperlink r:id="rId33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100/12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124/12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140/12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25/13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52/13,</w:t>
        </w:r>
      </w:hyperlink>
      <w:r w:rsidRPr="001E6C1A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96/13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126/13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2/14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94/14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140/14</w:t>
        </w:r>
      </w:hyperlink>
      <w:r w:rsidRPr="001E6C1A">
        <w:rPr>
          <w:rFonts w:ascii="Arial" w:hAnsi="Arial" w:cs="Arial"/>
          <w:sz w:val="24"/>
          <w:szCs w:val="24"/>
          <w:lang w:val="de-DE"/>
        </w:rPr>
        <w:t>,</w:t>
      </w:r>
      <w:r w:rsidRPr="001E6C1A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151/14</w:t>
        </w:r>
      </w:hyperlink>
      <w:r w:rsidRPr="00615507">
        <w:rPr>
          <w:rFonts w:ascii="Arial" w:hAnsi="Arial" w:cs="Arial"/>
          <w:sz w:val="24"/>
          <w:szCs w:val="24"/>
          <w:lang w:val="de-DE"/>
        </w:rPr>
        <w:t xml:space="preserve">, 76/15,100/15, 71/18 i 73/19),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kao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Odlukom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visini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osnovice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državnih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službenika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namještenika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>, br. 40/2009).</w:t>
      </w:r>
    </w:p>
    <w:p w:rsidR="0070227F" w:rsidRPr="00615507" w:rsidRDefault="0070227F" w:rsidP="00702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70227F" w:rsidRPr="00615507" w:rsidRDefault="0070227F" w:rsidP="00702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27F" w:rsidRPr="00615507" w:rsidRDefault="0070227F" w:rsidP="00702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27F" w:rsidRPr="00615507" w:rsidRDefault="0070227F" w:rsidP="00702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27F" w:rsidRPr="00615507" w:rsidRDefault="0070227F" w:rsidP="00702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27F" w:rsidRPr="00615507" w:rsidRDefault="0070227F" w:rsidP="00702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27F" w:rsidRDefault="0070227F" w:rsidP="00702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27F" w:rsidRDefault="0070227F" w:rsidP="00702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27F" w:rsidRPr="00514E56" w:rsidRDefault="0070227F" w:rsidP="0070227F">
      <w:pPr>
        <w:spacing w:after="0" w:line="240" w:lineRule="auto"/>
        <w:ind w:right="3967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spacing w:val="-2"/>
          <w:lang w:eastAsia="hr-HR"/>
        </w:rPr>
        <w:lastRenderedPageBreak/>
        <w:t xml:space="preserve">                           </w:t>
      </w:r>
      <w:r w:rsidRPr="00514E56">
        <w:rPr>
          <w:rFonts w:ascii="Arial" w:eastAsia="Times New Roman" w:hAnsi="Arial" w:cs="Times New Roman"/>
          <w:noProof/>
          <w:spacing w:val="-2"/>
          <w:lang w:eastAsia="hr-HR"/>
        </w:rPr>
        <w:drawing>
          <wp:inline distT="0" distB="0" distL="0" distR="0" wp14:anchorId="72EC9000" wp14:editId="785D396C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7F" w:rsidRPr="00514E56" w:rsidRDefault="0070227F" w:rsidP="0070227F">
      <w:pPr>
        <w:spacing w:after="0" w:line="240" w:lineRule="auto"/>
        <w:ind w:right="-108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lang w:eastAsia="hr-HR"/>
        </w:rPr>
        <w:t xml:space="preserve">            REPUBLIKA HRVATSKA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                     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</w:t>
      </w:r>
    </w:p>
    <w:p w:rsidR="0070227F" w:rsidRPr="00514E56" w:rsidRDefault="0070227F" w:rsidP="0070227F">
      <w:pPr>
        <w:keepNext/>
        <w:spacing w:after="0" w:line="240" w:lineRule="auto"/>
        <w:ind w:right="-108"/>
        <w:outlineLvl w:val="0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MINISTARSTVO UNUTARNJIH POSLOVA</w:t>
      </w:r>
      <w:r w:rsidRPr="00514E56">
        <w:rPr>
          <w:rFonts w:ascii="Arial" w:eastAsia="Times New Roman" w:hAnsi="Arial" w:cs="Arial"/>
          <w:lang w:eastAsia="hr-HR"/>
        </w:rPr>
        <w:tab/>
        <w:t xml:space="preserve">                               </w:t>
      </w:r>
    </w:p>
    <w:p w:rsidR="0070227F" w:rsidRPr="00514E56" w:rsidRDefault="0070227F" w:rsidP="0070227F">
      <w:pPr>
        <w:spacing w:after="0" w:line="240" w:lineRule="auto"/>
        <w:ind w:right="3969"/>
        <w:rPr>
          <w:rFonts w:ascii="Arial" w:eastAsia="Times New Roman" w:hAnsi="Arial" w:cs="Arial"/>
          <w:lang w:eastAsia="hr-HR"/>
        </w:rPr>
      </w:pPr>
      <w:bookmarkStart w:id="1" w:name="nast24"/>
      <w:bookmarkEnd w:id="1"/>
      <w:r w:rsidRPr="00514E56">
        <w:rPr>
          <w:rFonts w:ascii="Arial" w:eastAsia="Times New Roman" w:hAnsi="Arial" w:cs="Arial"/>
          <w:lang w:eastAsia="hr-HR"/>
        </w:rPr>
        <w:t xml:space="preserve">      POLICIJSKA UPRAVA ISTARSKA</w:t>
      </w:r>
    </w:p>
    <w:p w:rsidR="0070227F" w:rsidRPr="00514E56" w:rsidRDefault="0070227F" w:rsidP="0070227F">
      <w:pPr>
        <w:spacing w:after="0" w:line="240" w:lineRule="auto"/>
        <w:ind w:right="3969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 xml:space="preserve">Pula, Trg Republike 11 </w:t>
      </w: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4E5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:rsidR="0070227F" w:rsidRPr="00514E56" w:rsidRDefault="0070227F" w:rsidP="0070227F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IME I PREZIME *</w:t>
      </w: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Redni broj i naziv radnog mjesta za koji se podnosi prijava*:</w:t>
      </w: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Datum i mjesto rođenja*</w:t>
      </w: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Adresa stanovanja*</w:t>
      </w: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telefona*</w:t>
      </w: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mobitela*</w:t>
      </w: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e-adresa</w:t>
      </w:r>
    </w:p>
    <w:p w:rsidR="0070227F" w:rsidRPr="00514E56" w:rsidRDefault="0070227F" w:rsidP="0070227F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__________________________________________________________________________* navedene podatke obvezno treba popuniti jer se u protivnom prijava neće smatrati urednom</w:t>
      </w:r>
    </w:p>
    <w:p w:rsidR="0070227F" w:rsidRPr="00514E56" w:rsidRDefault="0070227F" w:rsidP="0070227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Potpis kandidata</w:t>
      </w:r>
    </w:p>
    <w:p w:rsidR="0070227F" w:rsidRPr="00514E56" w:rsidRDefault="0070227F" w:rsidP="0070227F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70227F" w:rsidRPr="00514E56" w:rsidRDefault="0070227F" w:rsidP="0070227F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</w:t>
      </w:r>
    </w:p>
    <w:p w:rsidR="00B331D0" w:rsidRDefault="00B331D0"/>
    <w:sectPr w:rsidR="00B331D0" w:rsidSect="006A727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F"/>
    <w:rsid w:val="0070227F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5E2B"/>
  <w15:chartTrackingRefBased/>
  <w15:docId w15:val="{CF42770C-7536-42D7-8D8B-BFFB18A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70227F"/>
    <w:pPr>
      <w:spacing w:after="200" w:line="276" w:lineRule="auto"/>
      <w:jc w:val="both"/>
    </w:pPr>
    <w:rPr>
      <w:rFonts w:asciiTheme="majorHAnsi" w:eastAsiaTheme="majorEastAsia" w:hAnsiTheme="majorHAnsi" w:cstheme="majorBidi"/>
    </w:rPr>
  </w:style>
  <w:style w:type="character" w:customStyle="1" w:styleId="Tijeloteksta2Char">
    <w:name w:val="Tijelo teksta 2 Char"/>
    <w:basedOn w:val="Zadanifontodlomka"/>
    <w:link w:val="Tijeloteksta2"/>
    <w:semiHidden/>
    <w:rsid w:val="0070227F"/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70227F"/>
    <w:pPr>
      <w:spacing w:after="0" w:line="240" w:lineRule="auto"/>
    </w:pPr>
  </w:style>
  <w:style w:type="character" w:styleId="Hiperveza">
    <w:name w:val="Hyperlink"/>
    <w:uiPriority w:val="99"/>
    <w:unhideWhenUsed/>
    <w:rsid w:val="007022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2_112_1854.html" TargetMode="External"/><Relationship Id="rId13" Type="http://schemas.openxmlformats.org/officeDocument/2006/relationships/hyperlink" Target="http://narodne-novine.nn.hr/clanci/sluzbeni/2004_02_25_727.html" TargetMode="External"/><Relationship Id="rId18" Type="http://schemas.openxmlformats.org/officeDocument/2006/relationships/hyperlink" Target="http://narodne-novine.nn.hr/clanci/sluzbeni/2007_10_109_3183.html" TargetMode="External"/><Relationship Id="rId26" Type="http://schemas.openxmlformats.org/officeDocument/2006/relationships/hyperlink" Target="http://narodne-novine.nn.hr/clanci/sluzbeni/2011_02_22_473.html" TargetMode="External"/><Relationship Id="rId39" Type="http://schemas.openxmlformats.org/officeDocument/2006/relationships/hyperlink" Target="http://narodne-novine.nn.hr/clanci/sluzbeni/2013_07_96_214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rodne-novine.nn.hr/clanci/sluzbeni/2009_11_140_3400.html" TargetMode="External"/><Relationship Id="rId34" Type="http://schemas.openxmlformats.org/officeDocument/2006/relationships/hyperlink" Target="http://narodne-novine.nn.hr/clanci/sluzbeni/2012_11_124_2693.html" TargetMode="External"/><Relationship Id="rId42" Type="http://schemas.openxmlformats.org/officeDocument/2006/relationships/hyperlink" Target="http://narodne-novine.nn.hr/clanci/sluzbeni/2014_07_94_1888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10_89_1505.html" TargetMode="External"/><Relationship Id="rId12" Type="http://schemas.openxmlformats.org/officeDocument/2006/relationships/hyperlink" Target="http://narodne-novine.nn.hr/clanci/sluzbeni/2004_02_21_568.html" TargetMode="External"/><Relationship Id="rId17" Type="http://schemas.openxmlformats.org/officeDocument/2006/relationships/hyperlink" Target="http://narodne-novine.nn.hr/clanci/sluzbeni/2007_05_47_1601.html" TargetMode="External"/><Relationship Id="rId25" Type="http://schemas.openxmlformats.org/officeDocument/2006/relationships/hyperlink" Target="http://narodne-novine.nn.hr/clanci/sluzbeni/2010_10_113_2977.html" TargetMode="External"/><Relationship Id="rId33" Type="http://schemas.openxmlformats.org/officeDocument/2006/relationships/hyperlink" Target="http://narodne-novine.nn.hr/clanci/sluzbeni/2012_09_100_2214.html" TargetMode="External"/><Relationship Id="rId38" Type="http://schemas.openxmlformats.org/officeDocument/2006/relationships/hyperlink" Target="http://narodne-novine.nn.hr/clanci/sluzbeni/2013_05_52_1057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rodne-novine.nn.hr/clanci/sluzbeni/2007_01_11_454.html" TargetMode="External"/><Relationship Id="rId20" Type="http://schemas.openxmlformats.org/officeDocument/2006/relationships/hyperlink" Target="http://narodne-novine.nn.hr/clanci/sluzbeni/2009_03_32_707.html" TargetMode="External"/><Relationship Id="rId29" Type="http://schemas.openxmlformats.org/officeDocument/2006/relationships/hyperlink" Target="http://narodne-novine.nn.hr/clanci/sluzbeni/2012_04_49_1168.html" TargetMode="External"/><Relationship Id="rId41" Type="http://schemas.openxmlformats.org/officeDocument/2006/relationships/hyperlink" Target="http://narodne-novine.nn.hr/clanci/sluzbeni/2014_01_2_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01_08_71_1242.html" TargetMode="External"/><Relationship Id="rId11" Type="http://schemas.openxmlformats.org/officeDocument/2006/relationships/hyperlink" Target="http://narodne-novine.nn.hr/clanci/sluzbeni/2003_12_197_3128.html" TargetMode="External"/><Relationship Id="rId24" Type="http://schemas.openxmlformats.org/officeDocument/2006/relationships/hyperlink" Target="http://narodne-novine.nn.hr/clanci/sluzbeni/2010_06_77_2218.html" TargetMode="External"/><Relationship Id="rId32" Type="http://schemas.openxmlformats.org/officeDocument/2006/relationships/hyperlink" Target="http://narodne-novine.nn.hr/clanci/sluzbeni/2012_07_82_1911.html" TargetMode="External"/><Relationship Id="rId37" Type="http://schemas.openxmlformats.org/officeDocument/2006/relationships/hyperlink" Target="http://narodne-novine.nn.hr/clanci/sluzbeni/2013_02_25_411.html" TargetMode="External"/><Relationship Id="rId40" Type="http://schemas.openxmlformats.org/officeDocument/2006/relationships/hyperlink" Target="http://narodne-novine.nn.hr/clanci/sluzbeni/2013_10_126_2726.html" TargetMode="External"/><Relationship Id="rId45" Type="http://schemas.openxmlformats.org/officeDocument/2006/relationships/image" Target="media/image1.wmf"/><Relationship Id="rId5" Type="http://schemas.openxmlformats.org/officeDocument/2006/relationships/hyperlink" Target="http://narodne-novine.nn.hr/clanci/sluzbeni/2001_04_38_677.html" TargetMode="External"/><Relationship Id="rId15" Type="http://schemas.openxmlformats.org/officeDocument/2006/relationships/hyperlink" Target="http://narodne-novine.nn.hr/clanci/sluzbeni/2005_11_131_2415.html" TargetMode="External"/><Relationship Id="rId23" Type="http://schemas.openxmlformats.org/officeDocument/2006/relationships/hyperlink" Target="http://narodne-novine.nn.hr/clanci/sluzbeni/2010_03_38_971.html" TargetMode="External"/><Relationship Id="rId28" Type="http://schemas.openxmlformats.org/officeDocument/2006/relationships/hyperlink" Target="http://narodne-novine.nn.hr/clanci/sluzbeni/2012_03_31_753.html" TargetMode="External"/><Relationship Id="rId36" Type="http://schemas.openxmlformats.org/officeDocument/2006/relationships/hyperlink" Target="http://narodne-novine.nn.hr/clanci/sluzbeni/2013_02_16_267.html" TargetMode="External"/><Relationship Id="rId10" Type="http://schemas.openxmlformats.org/officeDocument/2006/relationships/hyperlink" Target="http://narodne-novine.nn.hr/clanci/sluzbeni/2003_02_17_224.html" TargetMode="External"/><Relationship Id="rId19" Type="http://schemas.openxmlformats.org/officeDocument/2006/relationships/hyperlink" Target="http://narodne-novine.nn.hr/clanci/sluzbeni/2008_05_58_1952.html" TargetMode="External"/><Relationship Id="rId31" Type="http://schemas.openxmlformats.org/officeDocument/2006/relationships/hyperlink" Target="http://narodne-novine.nn.hr/clanci/sluzbeni/2012_07_78_1846.html" TargetMode="External"/><Relationship Id="rId44" Type="http://schemas.openxmlformats.org/officeDocument/2006/relationships/hyperlink" Target="http://narodne-novine.nn.hr/clanci/sluzbeni/2014_12_151_2826.html" TargetMode="External"/><Relationship Id="rId4" Type="http://schemas.openxmlformats.org/officeDocument/2006/relationships/hyperlink" Target="http://narodne-novine.nn.hr/clanci/sluzbeni/2001_04_37_644.html" TargetMode="External"/><Relationship Id="rId9" Type="http://schemas.openxmlformats.org/officeDocument/2006/relationships/hyperlink" Target="http://narodne-novine.nn.hr/clanci/sluzbeni/2002_01_7_210.html" TargetMode="External"/><Relationship Id="rId14" Type="http://schemas.openxmlformats.org/officeDocument/2006/relationships/hyperlink" Target="http://narodne-novine.nn.hr/clanci/sluzbeni/2005_05_66_1295.html" TargetMode="External"/><Relationship Id="rId22" Type="http://schemas.openxmlformats.org/officeDocument/2006/relationships/hyperlink" Target="http://narodne-novine.nn.hr/clanci/sluzbeni/2010_02_21_530.html" TargetMode="External"/><Relationship Id="rId27" Type="http://schemas.openxmlformats.org/officeDocument/2006/relationships/hyperlink" Target="http://narodne-novine.nn.hr/clanci/sluzbeni/2011_12_142_2849.html" TargetMode="External"/><Relationship Id="rId30" Type="http://schemas.openxmlformats.org/officeDocument/2006/relationships/hyperlink" Target="http://narodne-novine.nn.hr/clanci/sluzbeni/2012_05_60_1475.html" TargetMode="External"/><Relationship Id="rId35" Type="http://schemas.openxmlformats.org/officeDocument/2006/relationships/hyperlink" Target="http://narodne-novine.nn.hr/clanci/sluzbeni/2012_12_140_2946.html" TargetMode="External"/><Relationship Id="rId43" Type="http://schemas.openxmlformats.org/officeDocument/2006/relationships/hyperlink" Target="http://narodne-novine.nn.hr/clanci/sluzbeni/2014_11_140_264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1</cp:revision>
  <cp:lastPrinted>2020-03-09T10:00:00Z</cp:lastPrinted>
  <dcterms:created xsi:type="dcterms:W3CDTF">2020-03-09T09:56:00Z</dcterms:created>
  <dcterms:modified xsi:type="dcterms:W3CDTF">2020-03-09T10:09:00Z</dcterms:modified>
</cp:coreProperties>
</file>